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09B8" w:rsidRDefault="00CD34CA" w:rsidP="001616E4">
      <w:pPr>
        <w:tabs>
          <w:tab w:val="left" w:pos="360"/>
          <w:tab w:val="right" w:pos="765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14:paraId="00000002" w14:textId="77777777" w:rsidR="001F09B8" w:rsidRDefault="00CD34CA">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Executive Board</w:t>
      </w:r>
    </w:p>
    <w:p w14:paraId="00000003" w14:textId="77777777" w:rsidR="001F09B8" w:rsidRDefault="00CD34CA">
      <w:pPr>
        <w:tabs>
          <w:tab w:val="left" w:pos="360"/>
        </w:tabs>
        <w:spacing w:after="20"/>
        <w:jc w:val="center"/>
        <w:rPr>
          <w:rFonts w:ascii="Arial" w:eastAsia="Arial" w:hAnsi="Arial" w:cs="Arial"/>
          <w:sz w:val="22"/>
          <w:szCs w:val="22"/>
        </w:rPr>
      </w:pPr>
      <w:r>
        <w:rPr>
          <w:rFonts w:ascii="Arial" w:eastAsia="Arial" w:hAnsi="Arial" w:cs="Arial"/>
          <w:sz w:val="22"/>
          <w:szCs w:val="22"/>
        </w:rPr>
        <w:t>Wednesday, August 14, 2019 4:15 p.m.</w:t>
      </w:r>
    </w:p>
    <w:p w14:paraId="00000004" w14:textId="1C519E01" w:rsidR="001F09B8" w:rsidRDefault="00CD34CA">
      <w:pPr>
        <w:tabs>
          <w:tab w:val="left" w:pos="360"/>
          <w:tab w:val="right" w:pos="8640"/>
        </w:tabs>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b/>
          <w:sz w:val="22"/>
          <w:szCs w:val="22"/>
        </w:rPr>
        <w:t>Minutes</w:t>
      </w:r>
    </w:p>
    <w:p w14:paraId="00000005" w14:textId="77777777" w:rsidR="001F09B8" w:rsidRDefault="001F09B8">
      <w:pPr>
        <w:pBdr>
          <w:top w:val="single" w:sz="4" w:space="1" w:color="000000"/>
        </w:pBdr>
        <w:tabs>
          <w:tab w:val="left" w:pos="720"/>
          <w:tab w:val="left" w:pos="1980"/>
        </w:tabs>
        <w:spacing w:before="40" w:after="40"/>
        <w:jc w:val="both"/>
        <w:rPr>
          <w:rFonts w:ascii="Arial" w:eastAsia="Arial" w:hAnsi="Arial" w:cs="Arial"/>
          <w:sz w:val="22"/>
          <w:szCs w:val="22"/>
        </w:rPr>
      </w:pPr>
    </w:p>
    <w:p w14:paraId="00000006" w14:textId="77777777" w:rsidR="001F09B8" w:rsidRDefault="00CD34CA">
      <w:pPr>
        <w:pBdr>
          <w:top w:val="single" w:sz="4" w:space="1" w:color="000000"/>
        </w:pBdr>
        <w:tabs>
          <w:tab w:val="left" w:pos="720"/>
          <w:tab w:val="left" w:pos="1980"/>
        </w:tabs>
        <w:spacing w:before="40" w:after="40"/>
        <w:jc w:val="both"/>
        <w:rPr>
          <w:rFonts w:ascii="Arial" w:eastAsia="Arial" w:hAnsi="Arial" w:cs="Arial"/>
          <w:sz w:val="22"/>
          <w:szCs w:val="22"/>
        </w:rPr>
      </w:pPr>
      <w:r>
        <w:rPr>
          <w:rFonts w:ascii="Arial" w:eastAsia="Arial" w:hAnsi="Arial" w:cs="Arial"/>
          <w:sz w:val="22"/>
          <w:szCs w:val="22"/>
        </w:rPr>
        <w:t xml:space="preserve">Quorum at 4:35pm </w:t>
      </w:r>
    </w:p>
    <w:p w14:paraId="00000007" w14:textId="77777777" w:rsidR="001F09B8" w:rsidRDefault="001F09B8">
      <w:pPr>
        <w:pBdr>
          <w:top w:val="single" w:sz="4" w:space="1" w:color="000000"/>
        </w:pBdr>
        <w:tabs>
          <w:tab w:val="left" w:pos="720"/>
          <w:tab w:val="left" w:pos="1980"/>
        </w:tabs>
        <w:spacing w:before="40" w:after="40"/>
        <w:jc w:val="both"/>
        <w:rPr>
          <w:rFonts w:ascii="Arial" w:eastAsia="Arial" w:hAnsi="Arial" w:cs="Arial"/>
          <w:sz w:val="22"/>
          <w:szCs w:val="22"/>
        </w:rPr>
      </w:pPr>
    </w:p>
    <w:p w14:paraId="00000009" w14:textId="77777777" w:rsidR="001F09B8" w:rsidRDefault="00CD34CA">
      <w:pPr>
        <w:pStyle w:val="Title"/>
        <w:tabs>
          <w:tab w:val="left" w:pos="810"/>
          <w:tab w:val="left" w:pos="9900"/>
          <w:tab w:val="left" w:pos="10080"/>
        </w:tabs>
        <w:rPr>
          <w:rFonts w:ascii="Arial" w:eastAsia="Arial" w:hAnsi="Arial" w:cs="Arial"/>
        </w:rPr>
      </w:pPr>
      <w:r>
        <w:rPr>
          <w:rFonts w:ascii="Arial" w:eastAsia="Arial" w:hAnsi="Arial" w:cs="Arial"/>
        </w:rPr>
        <w:t xml:space="preserve">Divisional Reports </w:t>
      </w:r>
    </w:p>
    <w:p w14:paraId="0000000A" w14:textId="77777777" w:rsidR="001F09B8" w:rsidRDefault="00CD34CA">
      <w:pPr>
        <w:pStyle w:val="Title"/>
        <w:numPr>
          <w:ilvl w:val="0"/>
          <w:numId w:val="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Retired Division Report</w:t>
      </w:r>
      <w:r>
        <w:rPr>
          <w:rFonts w:ascii="Bookman Old Style" w:eastAsia="Bookman Old Style" w:hAnsi="Bookman Old Style" w:cs="Bookman Old Style"/>
          <w:b w:val="0"/>
          <w:i w:val="0"/>
        </w:rPr>
        <w:tab/>
        <w:t>Rudi Faltus</w:t>
      </w:r>
    </w:p>
    <w:p w14:paraId="0000000B" w14:textId="3CBA4EED" w:rsidR="001F09B8" w:rsidRDefault="00CD34CA">
      <w:pPr>
        <w:tabs>
          <w:tab w:val="right" w:pos="9990"/>
          <w:tab w:val="left" w:pos="10080"/>
        </w:tabs>
      </w:pPr>
      <w:r>
        <w:t xml:space="preserve">Working on engaging new members, 39 teachers &amp; 13 para educators </w:t>
      </w:r>
      <w:r w:rsidR="00A6154D">
        <w:t xml:space="preserve">who recently </w:t>
      </w:r>
      <w:r>
        <w:t>retired</w:t>
      </w:r>
      <w:r w:rsidR="00A6154D">
        <w:t xml:space="preserve"> have joined</w:t>
      </w:r>
      <w:r>
        <w:t xml:space="preserve"> this year.</w:t>
      </w:r>
    </w:p>
    <w:p w14:paraId="0000000C" w14:textId="77777777" w:rsidR="001F09B8" w:rsidRDefault="00CD34CA">
      <w:pPr>
        <w:tabs>
          <w:tab w:val="right" w:pos="9990"/>
          <w:tab w:val="left" w:pos="10080"/>
        </w:tabs>
      </w:pPr>
      <w:r>
        <w:t>Planning an event in October.</w:t>
      </w:r>
    </w:p>
    <w:p w14:paraId="0000000F" w14:textId="77777777" w:rsidR="001F09B8" w:rsidRDefault="001F09B8">
      <w:pPr>
        <w:tabs>
          <w:tab w:val="left" w:pos="810"/>
          <w:tab w:val="left" w:pos="9900"/>
          <w:tab w:val="left" w:pos="10080"/>
        </w:tabs>
      </w:pPr>
    </w:p>
    <w:p w14:paraId="00000010" w14:textId="77777777" w:rsidR="001F09B8" w:rsidRDefault="00CD34CA">
      <w:pPr>
        <w:pStyle w:val="Title"/>
        <w:tabs>
          <w:tab w:val="left" w:pos="810"/>
          <w:tab w:val="left" w:pos="9900"/>
          <w:tab w:val="left" w:pos="10080"/>
        </w:tabs>
        <w:rPr>
          <w:rFonts w:ascii="Arial" w:eastAsia="Arial" w:hAnsi="Arial" w:cs="Arial"/>
        </w:rPr>
      </w:pPr>
      <w:r>
        <w:rPr>
          <w:rFonts w:ascii="Arial" w:eastAsia="Arial" w:hAnsi="Arial" w:cs="Arial"/>
        </w:rPr>
        <w:t xml:space="preserve">Approval of Minutes and Financial Report </w:t>
      </w:r>
    </w:p>
    <w:p w14:paraId="00000011" w14:textId="77777777" w:rsidR="001F09B8" w:rsidRDefault="00CD34CA" w:rsidP="001616E4">
      <w:pPr>
        <w:pStyle w:val="Title"/>
        <w:numPr>
          <w:ilvl w:val="0"/>
          <w:numId w:val="9"/>
        </w:numPr>
        <w:tabs>
          <w:tab w:val="left" w:pos="1440"/>
          <w:tab w:val="right" w:pos="9990"/>
          <w:tab w:val="left" w:pos="10080"/>
        </w:tabs>
        <w:ind w:hanging="35"/>
        <w:rPr>
          <w:rFonts w:ascii="Bookman Old Style" w:eastAsia="Bookman Old Style" w:hAnsi="Bookman Old Style" w:cs="Bookman Old Style"/>
          <w:b w:val="0"/>
          <w:i w:val="0"/>
        </w:rPr>
      </w:pPr>
      <w:r>
        <w:rPr>
          <w:rFonts w:ascii="Bookman Old Style" w:eastAsia="Bookman Old Style" w:hAnsi="Bookman Old Style" w:cs="Bookman Old Style"/>
          <w:b w:val="0"/>
          <w:i w:val="0"/>
        </w:rPr>
        <w:t>Roll Call</w:t>
      </w:r>
      <w:r>
        <w:rPr>
          <w:rFonts w:ascii="Bookman Old Style" w:eastAsia="Bookman Old Style" w:hAnsi="Bookman Old Style" w:cs="Bookman Old Style"/>
          <w:b w:val="0"/>
          <w:i w:val="0"/>
        </w:rPr>
        <w:tab/>
        <w:t>A.J. Frazier, Sergeant at Arms</w:t>
      </w:r>
    </w:p>
    <w:p w14:paraId="00000012" w14:textId="77777777" w:rsidR="001F09B8" w:rsidRDefault="00CD34CA" w:rsidP="001616E4">
      <w:pPr>
        <w:pStyle w:val="Title"/>
        <w:numPr>
          <w:ilvl w:val="0"/>
          <w:numId w:val="9"/>
        </w:numPr>
        <w:tabs>
          <w:tab w:val="left" w:pos="1530"/>
          <w:tab w:val="right" w:pos="9990"/>
          <w:tab w:val="left" w:pos="10080"/>
        </w:tabs>
        <w:ind w:hanging="35"/>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Approval of Minutes</w:t>
      </w:r>
      <w:r>
        <w:rPr>
          <w:rFonts w:ascii="Bookman Old Style" w:eastAsia="Bookman Old Style" w:hAnsi="Bookman Old Style" w:cs="Bookman Old Style"/>
          <w:b w:val="0"/>
          <w:i w:val="0"/>
        </w:rPr>
        <w:tab/>
        <w:t>Katie Waller-O’Connor</w:t>
      </w:r>
    </w:p>
    <w:p w14:paraId="00000013" w14:textId="77777777" w:rsidR="001F09B8" w:rsidRDefault="00CD34CA" w:rsidP="001616E4">
      <w:pPr>
        <w:pStyle w:val="Title"/>
        <w:numPr>
          <w:ilvl w:val="0"/>
          <w:numId w:val="9"/>
        </w:numPr>
        <w:tabs>
          <w:tab w:val="left" w:pos="1530"/>
          <w:tab w:val="right" w:pos="9990"/>
          <w:tab w:val="left" w:pos="10080"/>
        </w:tabs>
        <w:ind w:hanging="35"/>
        <w:rPr>
          <w:rFonts w:ascii="Bookman Old Style" w:eastAsia="Bookman Old Style" w:hAnsi="Bookman Old Style" w:cs="Bookman Old Style"/>
          <w:b w:val="0"/>
          <w:i w:val="0"/>
        </w:rPr>
      </w:pPr>
      <w:r>
        <w:rPr>
          <w:rFonts w:ascii="Bookman Old Style" w:eastAsia="Bookman Old Style" w:hAnsi="Bookman Old Style" w:cs="Bookman Old Style"/>
          <w:b w:val="0"/>
          <w:i w:val="0"/>
        </w:rPr>
        <w:t>Financial Report</w:t>
      </w:r>
      <w:r>
        <w:rPr>
          <w:rFonts w:ascii="Bookman Old Style" w:eastAsia="Bookman Old Style" w:hAnsi="Bookman Old Style" w:cs="Bookman Old Style"/>
          <w:b w:val="0"/>
          <w:i w:val="0"/>
        </w:rPr>
        <w:tab/>
        <w:t>VanCedric Williams</w:t>
      </w:r>
      <w:r>
        <w:rPr>
          <w:rFonts w:ascii="Bookman Old Style" w:eastAsia="Bookman Old Style" w:hAnsi="Bookman Old Style" w:cs="Bookman Old Style"/>
          <w:b w:val="0"/>
          <w:i w:val="0"/>
        </w:rPr>
        <w:tab/>
      </w:r>
    </w:p>
    <w:p w14:paraId="00000014" w14:textId="77777777" w:rsidR="001F09B8" w:rsidRDefault="001F09B8">
      <w:pPr>
        <w:pStyle w:val="Title"/>
        <w:tabs>
          <w:tab w:val="right" w:pos="9540"/>
          <w:tab w:val="left" w:pos="9630"/>
        </w:tabs>
        <w:rPr>
          <w:rFonts w:ascii="Bookman Old Style" w:eastAsia="Bookman Old Style" w:hAnsi="Bookman Old Style" w:cs="Bookman Old Style"/>
          <w:b w:val="0"/>
          <w:i w:val="0"/>
        </w:rPr>
      </w:pPr>
    </w:p>
    <w:p w14:paraId="00000015" w14:textId="77777777" w:rsidR="001F09B8" w:rsidRDefault="00CD34CA">
      <w:pPr>
        <w:pStyle w:val="Title"/>
        <w:tabs>
          <w:tab w:val="left" w:pos="810"/>
          <w:tab w:val="right" w:pos="10080"/>
        </w:tabs>
        <w:spacing w:before="0"/>
        <w:rPr>
          <w:rFonts w:ascii="Bookman Old Style" w:eastAsia="Bookman Old Style" w:hAnsi="Bookman Old Style" w:cs="Bookman Old Style"/>
          <w:b w:val="0"/>
          <w:i w:val="0"/>
        </w:rPr>
      </w:pPr>
      <w:r>
        <w:rPr>
          <w:rFonts w:ascii="Arial" w:eastAsia="Arial" w:hAnsi="Arial" w:cs="Arial"/>
        </w:rPr>
        <w:t>President’s Recommendations for Expenditures</w:t>
      </w:r>
      <w:r>
        <w:rPr>
          <w:rFonts w:ascii="Bookman Old Style" w:eastAsia="Bookman Old Style" w:hAnsi="Bookman Old Style" w:cs="Bookman Old Style"/>
          <w:b w:val="0"/>
          <w:i w:val="0"/>
        </w:rPr>
        <w:tab/>
        <w:t>Susan Solomon</w:t>
      </w:r>
    </w:p>
    <w:p w14:paraId="00000016" w14:textId="77777777" w:rsidR="001F09B8" w:rsidRDefault="00CD34CA">
      <w:pPr>
        <w:tabs>
          <w:tab w:val="left" w:pos="810"/>
          <w:tab w:val="right" w:pos="10080"/>
        </w:tabs>
      </w:pPr>
      <w:r>
        <w:rPr>
          <w:b/>
        </w:rPr>
        <w:t xml:space="preserve">M/S/C on items 1 - 5 </w:t>
      </w:r>
      <w:r>
        <w:t>(2 opposed &amp; 2 abstentions)</w:t>
      </w:r>
    </w:p>
    <w:p w14:paraId="00000017" w14:textId="77777777" w:rsidR="001F09B8" w:rsidRDefault="00CD34CA">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SFLC Pre-Labor Day Breakfast, 8/30, 8:00 AM, table of 10………………………$750.00</w:t>
      </w:r>
    </w:p>
    <w:p w14:paraId="00000018" w14:textId="77777777" w:rsidR="001F09B8" w:rsidRDefault="00CD34CA">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Creative Arts Charter School/Gateway Charter School back-to-school reception, 8/30……………………………………………………………………………………………$100.00</w:t>
      </w:r>
    </w:p>
    <w:p w14:paraId="00000019" w14:textId="77777777" w:rsidR="001F09B8" w:rsidRDefault="00CD34CA">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 Chamber of Commerce annual membership……………………………………$615.00</w:t>
      </w:r>
    </w:p>
    <w:p w14:paraId="0000001A" w14:textId="77777777" w:rsidR="001F09B8" w:rsidRDefault="00CD34CA">
      <w:pPr>
        <w:numPr>
          <w:ilvl w:val="0"/>
          <w:numId w:val="8"/>
        </w:numPr>
        <w:pBdr>
          <w:top w:val="nil"/>
          <w:left w:val="nil"/>
          <w:bottom w:val="nil"/>
          <w:right w:val="nil"/>
          <w:between w:val="nil"/>
        </w:pBd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Labor Notes Conference, 8/24, Chicago, airfare for 1………………………………$500.00</w:t>
      </w:r>
    </w:p>
    <w:p w14:paraId="0000001B" w14:textId="77777777" w:rsidR="001F09B8" w:rsidRDefault="00CD34CA">
      <w:pPr>
        <w:numPr>
          <w:ilvl w:val="0"/>
          <w:numId w:val="8"/>
        </w:numPr>
        <w:pBdr>
          <w:top w:val="nil"/>
          <w:left w:val="nil"/>
          <w:bottom w:val="nil"/>
          <w:right w:val="nil"/>
          <w:between w:val="nil"/>
        </w:pBd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Two members to attend the annual conference hosted by the National Association for the Education of Young Children…………………………………………………………….… $1,000</w:t>
      </w:r>
    </w:p>
    <w:p w14:paraId="0000001D" w14:textId="77777777" w:rsidR="001F09B8" w:rsidRDefault="00CD34CA">
      <w:pPr>
        <w:numPr>
          <w:ilvl w:val="0"/>
          <w:numId w:val="8"/>
        </w:num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Donation to Firefighters Toy Program (event on 9/6, 99 Harding </w:t>
      </w:r>
      <w:proofErr w:type="gramStart"/>
      <w:r>
        <w:rPr>
          <w:rFonts w:ascii="Bookman Old Style" w:eastAsia="Bookman Old Style" w:hAnsi="Bookman Old Style" w:cs="Bookman Old Style"/>
          <w:sz w:val="22"/>
          <w:szCs w:val="22"/>
        </w:rPr>
        <w:t>Rd)…</w:t>
      </w:r>
      <w:proofErr w:type="gramEnd"/>
      <w:r>
        <w:rPr>
          <w:rFonts w:ascii="Bookman Old Style" w:eastAsia="Bookman Old Style" w:hAnsi="Bookman Old Style" w:cs="Bookman Old Style"/>
          <w:sz w:val="22"/>
          <w:szCs w:val="22"/>
        </w:rPr>
        <w:t xml:space="preserve">…….……$285.00 </w:t>
      </w:r>
    </w:p>
    <w:p w14:paraId="0000001E" w14:textId="77777777" w:rsidR="001F09B8" w:rsidRDefault="00CD34CA">
      <w:pPr>
        <w:ind w:lef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MOTION to increase amount from $65 to $500 (</w:t>
      </w:r>
      <w:r>
        <w:rPr>
          <w:rFonts w:ascii="Bookman Old Style" w:eastAsia="Bookman Old Style" w:hAnsi="Bookman Old Style" w:cs="Bookman Old Style"/>
          <w:b/>
          <w:sz w:val="22"/>
          <w:szCs w:val="22"/>
        </w:rPr>
        <w:t>FAILED</w:t>
      </w:r>
      <w:r>
        <w:rPr>
          <w:rFonts w:ascii="Bookman Old Style" w:eastAsia="Bookman Old Style" w:hAnsi="Bookman Old Style" w:cs="Bookman Old Style"/>
          <w:sz w:val="22"/>
          <w:szCs w:val="22"/>
        </w:rPr>
        <w:t xml:space="preserve"> 19 opposed, 2 abstentions)</w:t>
      </w:r>
    </w:p>
    <w:p w14:paraId="0000001F" w14:textId="77777777" w:rsidR="001F09B8" w:rsidRDefault="00CD34CA">
      <w:pPr>
        <w:ind w:lef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MOTION to increase the amount from $65 to $285 (</w:t>
      </w:r>
      <w:r>
        <w:rPr>
          <w:rFonts w:ascii="Bookman Old Style" w:eastAsia="Bookman Old Style" w:hAnsi="Bookman Old Style" w:cs="Bookman Old Style"/>
          <w:b/>
          <w:sz w:val="22"/>
          <w:szCs w:val="22"/>
        </w:rPr>
        <w:t xml:space="preserve">PASSED </w:t>
      </w:r>
      <w:r>
        <w:rPr>
          <w:rFonts w:ascii="Bookman Old Style" w:eastAsia="Bookman Old Style" w:hAnsi="Bookman Old Style" w:cs="Bookman Old Style"/>
          <w:sz w:val="22"/>
          <w:szCs w:val="22"/>
        </w:rPr>
        <w:t>6 opposed, 2 abstentions)</w:t>
      </w:r>
    </w:p>
    <w:p w14:paraId="00000020" w14:textId="77777777" w:rsidR="001F09B8" w:rsidRDefault="001F09B8">
      <w:pPr>
        <w:ind w:left="1080"/>
        <w:rPr>
          <w:rFonts w:ascii="Bookman Old Style" w:eastAsia="Bookman Old Style" w:hAnsi="Bookman Old Style" w:cs="Bookman Old Style"/>
          <w:sz w:val="22"/>
          <w:szCs w:val="22"/>
        </w:rPr>
      </w:pPr>
    </w:p>
    <w:p w14:paraId="00000021" w14:textId="77777777" w:rsidR="001F09B8" w:rsidRDefault="001F09B8">
      <w:pPr>
        <w:pBdr>
          <w:top w:val="nil"/>
          <w:left w:val="nil"/>
          <w:bottom w:val="nil"/>
          <w:right w:val="nil"/>
          <w:between w:val="nil"/>
        </w:pBdr>
        <w:ind w:left="360" w:hanging="720"/>
        <w:rPr>
          <w:rFonts w:ascii="Bookman Old Style" w:eastAsia="Bookman Old Style" w:hAnsi="Bookman Old Style" w:cs="Bookman Old Style"/>
          <w:color w:val="000000"/>
          <w:sz w:val="22"/>
          <w:szCs w:val="22"/>
        </w:rPr>
      </w:pPr>
    </w:p>
    <w:p w14:paraId="00000022" w14:textId="77777777" w:rsidR="001F09B8" w:rsidRPr="001616E4" w:rsidRDefault="00CD34CA" w:rsidP="001616E4">
      <w:pPr>
        <w:pStyle w:val="Title"/>
        <w:tabs>
          <w:tab w:val="left" w:pos="810"/>
          <w:tab w:val="right" w:pos="10080"/>
        </w:tabs>
        <w:spacing w:before="0"/>
        <w:rPr>
          <w:rFonts w:ascii="Arial" w:eastAsia="Arial" w:hAnsi="Arial" w:cs="Arial"/>
        </w:rPr>
      </w:pPr>
      <w:r w:rsidRPr="001616E4">
        <w:rPr>
          <w:rFonts w:ascii="Arial" w:eastAsia="Arial" w:hAnsi="Arial" w:cs="Arial"/>
        </w:rPr>
        <w:t>Executive Session: Personnel</w:t>
      </w:r>
    </w:p>
    <w:p w14:paraId="00000023" w14:textId="77777777" w:rsidR="001F09B8" w:rsidRPr="001616E4" w:rsidRDefault="00CD34CA" w:rsidP="001616E4">
      <w:pPr>
        <w:pStyle w:val="Title"/>
        <w:tabs>
          <w:tab w:val="left" w:pos="810"/>
          <w:tab w:val="right" w:pos="10080"/>
        </w:tabs>
        <w:spacing w:before="0"/>
        <w:rPr>
          <w:rFonts w:ascii="Arial" w:eastAsia="Arial" w:hAnsi="Arial" w:cs="Arial"/>
        </w:rPr>
      </w:pPr>
      <w:r w:rsidRPr="001616E4">
        <w:rPr>
          <w:rFonts w:ascii="Arial" w:eastAsia="Arial" w:hAnsi="Arial" w:cs="Arial"/>
        </w:rPr>
        <w:tab/>
      </w:r>
    </w:p>
    <w:p w14:paraId="00000025" w14:textId="53179532" w:rsidR="001F09B8" w:rsidRDefault="00CD34CA">
      <w:pPr>
        <w:pStyle w:val="Title"/>
        <w:tabs>
          <w:tab w:val="left" w:pos="810"/>
          <w:tab w:val="right" w:pos="10080"/>
        </w:tabs>
        <w:rPr>
          <w:rFonts w:ascii="Arial" w:eastAsia="Arial" w:hAnsi="Arial" w:cs="Arial"/>
        </w:rPr>
      </w:pPr>
      <w:r>
        <w:rPr>
          <w:rFonts w:ascii="Bookman Old Style" w:eastAsia="Bookman Old Style" w:hAnsi="Bookman Old Style" w:cs="Bookman Old Style"/>
          <w:b w:val="0"/>
          <w:i w:val="0"/>
        </w:rPr>
        <w:tab/>
      </w:r>
      <w:r>
        <w:rPr>
          <w:rFonts w:ascii="Arial" w:eastAsia="Arial" w:hAnsi="Arial" w:cs="Arial"/>
        </w:rPr>
        <w:t>Officers Reports</w:t>
      </w:r>
    </w:p>
    <w:p w14:paraId="00000026" w14:textId="77777777" w:rsidR="001F09B8" w:rsidRPr="001616E4" w:rsidRDefault="00CD34CA" w:rsidP="001616E4">
      <w:pPr>
        <w:numPr>
          <w:ilvl w:val="0"/>
          <w:numId w:val="10"/>
        </w:numPr>
        <w:pBdr>
          <w:top w:val="nil"/>
          <w:left w:val="nil"/>
          <w:bottom w:val="nil"/>
          <w:right w:val="nil"/>
          <w:between w:val="nil"/>
        </w:pBdr>
        <w:rPr>
          <w:rFonts w:ascii="Bookman Old Style" w:eastAsia="Bookman Old Style" w:hAnsi="Bookman Old Style" w:cs="Bookman Old Style"/>
          <w:color w:val="000000"/>
          <w:sz w:val="22"/>
          <w:szCs w:val="22"/>
        </w:rPr>
      </w:pPr>
      <w:r w:rsidRPr="001616E4">
        <w:rPr>
          <w:rFonts w:ascii="Bookman Old Style" w:eastAsia="Bookman Old Style" w:hAnsi="Bookman Old Style" w:cs="Bookman Old Style"/>
          <w:color w:val="000000"/>
          <w:sz w:val="22"/>
          <w:szCs w:val="22"/>
        </w:rPr>
        <w:t>Vice-President for Paraeducators</w:t>
      </w:r>
      <w:r w:rsidRPr="001616E4">
        <w:rPr>
          <w:rFonts w:ascii="Bookman Old Style" w:eastAsia="Bookman Old Style" w:hAnsi="Bookman Old Style" w:cs="Bookman Old Style"/>
          <w:color w:val="000000"/>
          <w:sz w:val="22"/>
          <w:szCs w:val="22"/>
        </w:rPr>
        <w:tab/>
        <w:t>Carolyn Samoa</w:t>
      </w:r>
    </w:p>
    <w:p w14:paraId="00000027" w14:textId="182375CF" w:rsidR="001F09B8" w:rsidRPr="001616E4" w:rsidRDefault="00CD34CA" w:rsidP="001616E4">
      <w:pPr>
        <w:pBdr>
          <w:top w:val="nil"/>
          <w:left w:val="nil"/>
          <w:bottom w:val="nil"/>
          <w:right w:val="nil"/>
          <w:between w:val="nil"/>
        </w:pBdr>
        <w:ind w:left="1080"/>
        <w:rPr>
          <w:rFonts w:ascii="Bookman Old Style" w:eastAsia="Bookman Old Style" w:hAnsi="Bookman Old Style" w:cs="Bookman Old Style"/>
          <w:color w:val="000000"/>
          <w:sz w:val="22"/>
          <w:szCs w:val="22"/>
        </w:rPr>
      </w:pPr>
      <w:r w:rsidRPr="001616E4">
        <w:rPr>
          <w:rFonts w:ascii="Bookman Old Style" w:eastAsia="Bookman Old Style" w:hAnsi="Bookman Old Style" w:cs="Bookman Old Style"/>
          <w:color w:val="000000"/>
          <w:sz w:val="22"/>
          <w:szCs w:val="22"/>
        </w:rPr>
        <w:t xml:space="preserve">600 paras attended the </w:t>
      </w:r>
      <w:r w:rsidR="00A6154D">
        <w:rPr>
          <w:rFonts w:ascii="Bookman Old Style" w:eastAsia="Bookman Old Style" w:hAnsi="Bookman Old Style" w:cs="Bookman Old Style"/>
          <w:color w:val="000000"/>
          <w:sz w:val="22"/>
          <w:szCs w:val="22"/>
        </w:rPr>
        <w:t>P</w:t>
      </w:r>
      <w:r w:rsidRPr="001616E4">
        <w:rPr>
          <w:rFonts w:ascii="Bookman Old Style" w:eastAsia="Bookman Old Style" w:hAnsi="Bookman Old Style" w:cs="Bookman Old Style"/>
          <w:color w:val="000000"/>
          <w:sz w:val="22"/>
          <w:szCs w:val="22"/>
        </w:rPr>
        <w:t xml:space="preserve">ara </w:t>
      </w:r>
      <w:r w:rsidR="00A6154D">
        <w:rPr>
          <w:rFonts w:ascii="Bookman Old Style" w:eastAsia="Bookman Old Style" w:hAnsi="Bookman Old Style" w:cs="Bookman Old Style"/>
          <w:color w:val="000000"/>
          <w:sz w:val="22"/>
          <w:szCs w:val="22"/>
        </w:rPr>
        <w:t>I</w:t>
      </w:r>
      <w:r w:rsidRPr="001616E4">
        <w:rPr>
          <w:rFonts w:ascii="Bookman Old Style" w:eastAsia="Bookman Old Style" w:hAnsi="Bookman Old Style" w:cs="Bookman Old Style"/>
          <w:color w:val="000000"/>
          <w:sz w:val="22"/>
          <w:szCs w:val="22"/>
        </w:rPr>
        <w:t xml:space="preserve">nstitute August 14, signed up 8-9 new paras, really great, another </w:t>
      </w:r>
      <w:r w:rsidR="00A6154D">
        <w:rPr>
          <w:rFonts w:ascii="Bookman Old Style" w:eastAsia="Bookman Old Style" w:hAnsi="Bookman Old Style" w:cs="Bookman Old Style"/>
          <w:color w:val="000000"/>
          <w:sz w:val="22"/>
          <w:szCs w:val="22"/>
        </w:rPr>
        <w:t>I</w:t>
      </w:r>
      <w:r w:rsidRPr="001616E4">
        <w:rPr>
          <w:rFonts w:ascii="Bookman Old Style" w:eastAsia="Bookman Old Style" w:hAnsi="Bookman Old Style" w:cs="Bookman Old Style"/>
          <w:color w:val="000000"/>
          <w:sz w:val="22"/>
          <w:szCs w:val="22"/>
        </w:rPr>
        <w:t>nstitute tomorrow August 15</w:t>
      </w:r>
    </w:p>
    <w:p w14:paraId="00000028" w14:textId="77777777" w:rsidR="001F09B8" w:rsidRPr="001616E4" w:rsidRDefault="00CD34CA" w:rsidP="001616E4">
      <w:pPr>
        <w:numPr>
          <w:ilvl w:val="0"/>
          <w:numId w:val="10"/>
        </w:numPr>
        <w:pBdr>
          <w:top w:val="nil"/>
          <w:left w:val="nil"/>
          <w:bottom w:val="nil"/>
          <w:right w:val="nil"/>
          <w:between w:val="nil"/>
        </w:pBdr>
        <w:rPr>
          <w:rFonts w:ascii="Bookman Old Style" w:eastAsia="Bookman Old Style" w:hAnsi="Bookman Old Style" w:cs="Bookman Old Style"/>
          <w:color w:val="000000"/>
          <w:sz w:val="22"/>
          <w:szCs w:val="22"/>
        </w:rPr>
      </w:pPr>
      <w:r w:rsidRPr="001616E4">
        <w:rPr>
          <w:rFonts w:ascii="Bookman Old Style" w:eastAsia="Bookman Old Style" w:hAnsi="Bookman Old Style" w:cs="Bookman Old Style"/>
          <w:color w:val="000000"/>
          <w:sz w:val="22"/>
          <w:szCs w:val="22"/>
        </w:rPr>
        <w:t>President’s Report</w:t>
      </w:r>
      <w:r w:rsidRPr="001616E4">
        <w:rPr>
          <w:rFonts w:ascii="Bookman Old Style" w:eastAsia="Bookman Old Style" w:hAnsi="Bookman Old Style" w:cs="Bookman Old Style"/>
          <w:color w:val="000000"/>
          <w:sz w:val="22"/>
          <w:szCs w:val="22"/>
        </w:rPr>
        <w:tab/>
        <w:t>Susan Solomon</w:t>
      </w:r>
    </w:p>
    <w:p w14:paraId="00000029" w14:textId="139D6265" w:rsidR="001F09B8" w:rsidRPr="001616E4" w:rsidRDefault="00CD34CA" w:rsidP="001616E4">
      <w:pPr>
        <w:numPr>
          <w:ilvl w:val="0"/>
          <w:numId w:val="11"/>
        </w:numPr>
        <w:pBdr>
          <w:top w:val="nil"/>
          <w:left w:val="nil"/>
          <w:bottom w:val="nil"/>
          <w:right w:val="nil"/>
          <w:between w:val="nil"/>
        </w:pBdr>
        <w:rPr>
          <w:rFonts w:ascii="Bookman Old Style" w:eastAsia="Bookman Old Style" w:hAnsi="Bookman Old Style" w:cs="Bookman Old Style"/>
          <w:color w:val="000000"/>
          <w:sz w:val="22"/>
          <w:szCs w:val="22"/>
        </w:rPr>
      </w:pPr>
      <w:r w:rsidRPr="001616E4">
        <w:rPr>
          <w:rFonts w:ascii="Bookman Old Style" w:eastAsia="Bookman Old Style" w:hAnsi="Bookman Old Style" w:cs="Bookman Old Style"/>
          <w:color w:val="000000"/>
          <w:sz w:val="22"/>
          <w:szCs w:val="22"/>
        </w:rPr>
        <w:t xml:space="preserve">Exploring possibilities of </w:t>
      </w:r>
      <w:r w:rsidR="00A6154D">
        <w:rPr>
          <w:rFonts w:ascii="Bookman Old Style" w:eastAsia="Bookman Old Style" w:hAnsi="Bookman Old Style" w:cs="Bookman Old Style"/>
          <w:color w:val="000000"/>
          <w:sz w:val="22"/>
          <w:szCs w:val="22"/>
        </w:rPr>
        <w:t>Executive Board Retreat</w:t>
      </w:r>
      <w:r w:rsidRPr="001616E4">
        <w:rPr>
          <w:rFonts w:ascii="Bookman Old Style" w:eastAsia="Bookman Old Style" w:hAnsi="Bookman Old Style" w:cs="Bookman Old Style"/>
          <w:color w:val="000000"/>
          <w:sz w:val="22"/>
          <w:szCs w:val="22"/>
        </w:rPr>
        <w:t xml:space="preserve"> Friday Sept 6 &amp; 7 CTA agreed to pay </w:t>
      </w:r>
      <w:r w:rsidRPr="001616E4">
        <w:rPr>
          <w:rFonts w:ascii="Times New Roman" w:eastAsia="Bookman Old Style" w:hAnsi="Times New Roman" w:cs="Times New Roman"/>
          <w:color w:val="000000"/>
          <w:sz w:val="22"/>
          <w:szCs w:val="22"/>
        </w:rPr>
        <w:t>⅓</w:t>
      </w:r>
      <w:r w:rsidRPr="001616E4">
        <w:rPr>
          <w:rFonts w:ascii="Bookman Old Style" w:eastAsia="Bookman Old Style" w:hAnsi="Bookman Old Style" w:cs="Bookman Old Style"/>
          <w:color w:val="000000"/>
          <w:sz w:val="22"/>
          <w:szCs w:val="22"/>
        </w:rPr>
        <w:t xml:space="preserve"> of the cost, UESF will be reaching out to the CFT to chip in for </w:t>
      </w:r>
      <w:r w:rsidRPr="001616E4">
        <w:rPr>
          <w:rFonts w:ascii="Times New Roman" w:eastAsia="Bookman Old Style" w:hAnsi="Times New Roman" w:cs="Times New Roman"/>
          <w:color w:val="000000"/>
          <w:sz w:val="22"/>
          <w:szCs w:val="22"/>
        </w:rPr>
        <w:t>⅓</w:t>
      </w:r>
      <w:r w:rsidRPr="001616E4">
        <w:rPr>
          <w:rFonts w:ascii="Bookman Old Style" w:eastAsia="Bookman Old Style" w:hAnsi="Bookman Old Style" w:cs="Bookman Old Style"/>
          <w:color w:val="000000"/>
          <w:sz w:val="22"/>
          <w:szCs w:val="22"/>
        </w:rPr>
        <w:t xml:space="preserve"> of the cost and then UESF would cover the rest. By show of hands not too many people seemed available. Idea to </w:t>
      </w:r>
      <w:r w:rsidR="00A6154D">
        <w:rPr>
          <w:rFonts w:ascii="Bookman Old Style" w:eastAsia="Bookman Old Style" w:hAnsi="Bookman Old Style" w:cs="Bookman Old Style"/>
          <w:color w:val="000000"/>
          <w:sz w:val="22"/>
          <w:szCs w:val="22"/>
        </w:rPr>
        <w:t>schedule a retreat</w:t>
      </w:r>
      <w:r w:rsidRPr="001616E4">
        <w:rPr>
          <w:rFonts w:ascii="Bookman Old Style" w:eastAsia="Bookman Old Style" w:hAnsi="Bookman Old Style" w:cs="Bookman Old Style"/>
          <w:color w:val="000000"/>
          <w:sz w:val="22"/>
          <w:szCs w:val="22"/>
        </w:rPr>
        <w:t xml:space="preserve"> at a later date. </w:t>
      </w:r>
    </w:p>
    <w:p w14:paraId="0000002A" w14:textId="77777777" w:rsidR="001F09B8" w:rsidRPr="001616E4" w:rsidRDefault="00CD34CA" w:rsidP="001616E4">
      <w:pPr>
        <w:numPr>
          <w:ilvl w:val="0"/>
          <w:numId w:val="11"/>
        </w:numPr>
        <w:pBdr>
          <w:top w:val="nil"/>
          <w:left w:val="nil"/>
          <w:bottom w:val="nil"/>
          <w:right w:val="nil"/>
          <w:between w:val="nil"/>
        </w:pBdr>
        <w:rPr>
          <w:rFonts w:ascii="Bookman Old Style" w:eastAsia="Bookman Old Style" w:hAnsi="Bookman Old Style" w:cs="Bookman Old Style"/>
          <w:color w:val="000000"/>
          <w:sz w:val="22"/>
          <w:szCs w:val="22"/>
        </w:rPr>
      </w:pPr>
      <w:r w:rsidRPr="001616E4">
        <w:rPr>
          <w:rFonts w:ascii="Bookman Old Style" w:eastAsia="Bookman Old Style" w:hAnsi="Bookman Old Style" w:cs="Bookman Old Style"/>
          <w:color w:val="000000"/>
          <w:sz w:val="22"/>
          <w:szCs w:val="22"/>
        </w:rPr>
        <w:t>MOTION to spend no more than $6,000 for e-board retreat (PASSED 2 opposed, 0 abstentions)</w:t>
      </w:r>
    </w:p>
    <w:p w14:paraId="0000002B" w14:textId="77777777" w:rsidR="001F09B8" w:rsidRDefault="00CD34CA" w:rsidP="001616E4">
      <w:pPr>
        <w:pStyle w:val="Title"/>
        <w:numPr>
          <w:ilvl w:val="0"/>
          <w:numId w:val="11"/>
        </w:numPr>
        <w:tabs>
          <w:tab w:val="left" w:pos="1260"/>
          <w:tab w:val="right" w:pos="9990"/>
          <w:tab w:val="left" w:pos="10080"/>
        </w:tabs>
      </w:pPr>
      <w:bookmarkStart w:id="1" w:name="_yo8djbnpi2e7" w:colFirst="0" w:colLast="0"/>
      <w:bookmarkEnd w:id="1"/>
      <w:r>
        <w:rPr>
          <w:rFonts w:ascii="Bookman Old Style" w:eastAsia="Bookman Old Style" w:hAnsi="Bookman Old Style" w:cs="Bookman Old Style"/>
          <w:b w:val="0"/>
          <w:i w:val="0"/>
        </w:rPr>
        <w:t>DEBATE &amp; DISCUSSION on proposed UESF 2019-2020 budget (Hand out)</w:t>
      </w:r>
    </w:p>
    <w:p w14:paraId="0000002C" w14:textId="77777777" w:rsidR="001F09B8" w:rsidRDefault="00CD34CA" w:rsidP="001616E4">
      <w:pPr>
        <w:numPr>
          <w:ilvl w:val="0"/>
          <w:numId w:val="11"/>
        </w:numPr>
        <w:tabs>
          <w:tab w:val="left" w:pos="1260"/>
          <w:tab w:val="right" w:pos="9990"/>
          <w:tab w:val="left" w:pos="10080"/>
        </w:tabs>
      </w:pPr>
      <w:r>
        <w:rPr>
          <w:b/>
        </w:rPr>
        <w:t>M/S/C - Unanimous</w:t>
      </w:r>
      <w:r>
        <w:t xml:space="preserve"> - postpone the vote on the proposed draft budget until September. </w:t>
      </w:r>
    </w:p>
    <w:p w14:paraId="0000002D" w14:textId="77777777" w:rsidR="001F09B8" w:rsidRDefault="00CD34CA">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lastRenderedPageBreak/>
        <w:t>Executive Vice-President’s Report (Hand out)</w:t>
      </w:r>
      <w:r>
        <w:rPr>
          <w:rFonts w:ascii="Bookman Old Style" w:eastAsia="Bookman Old Style" w:hAnsi="Bookman Old Style" w:cs="Bookman Old Style"/>
          <w:b w:val="0"/>
          <w:i w:val="0"/>
        </w:rPr>
        <w:tab/>
        <w:t>Elaine Merriweather</w:t>
      </w:r>
    </w:p>
    <w:p w14:paraId="0000002E" w14:textId="77777777" w:rsidR="001F09B8" w:rsidRDefault="00CD34CA">
      <w:pPr>
        <w:numPr>
          <w:ilvl w:val="0"/>
          <w:numId w:val="5"/>
        </w:numPr>
        <w:tabs>
          <w:tab w:val="left" w:pos="1530"/>
          <w:tab w:val="right" w:pos="9990"/>
        </w:tabs>
      </w:pPr>
      <w:r>
        <w:t>Membership Conference - Save the Date Sept 21</w:t>
      </w:r>
    </w:p>
    <w:p w14:paraId="0000002F" w14:textId="77777777" w:rsidR="001F09B8" w:rsidRDefault="00CD34CA">
      <w:pPr>
        <w:numPr>
          <w:ilvl w:val="0"/>
          <w:numId w:val="5"/>
        </w:numPr>
        <w:tabs>
          <w:tab w:val="left" w:pos="1530"/>
          <w:tab w:val="right" w:pos="9990"/>
        </w:tabs>
      </w:pPr>
      <w:r>
        <w:t>100 years UESF - Save the Date Oct 17</w:t>
      </w:r>
    </w:p>
    <w:p w14:paraId="00000030" w14:textId="77777777" w:rsidR="001F09B8" w:rsidRDefault="00CD34CA">
      <w:pPr>
        <w:numPr>
          <w:ilvl w:val="0"/>
          <w:numId w:val="5"/>
        </w:numPr>
        <w:tabs>
          <w:tab w:val="left" w:pos="1530"/>
          <w:tab w:val="right" w:pos="9990"/>
        </w:tabs>
      </w:pPr>
      <w:r>
        <w:t>Region 1 Leadership Conference UESF looking to send a few people Oct 11-13</w:t>
      </w:r>
    </w:p>
    <w:p w14:paraId="00000031" w14:textId="77777777" w:rsidR="001F09B8" w:rsidRDefault="00CD34CA">
      <w:pPr>
        <w:numPr>
          <w:ilvl w:val="0"/>
          <w:numId w:val="5"/>
        </w:numPr>
        <w:tabs>
          <w:tab w:val="left" w:pos="1530"/>
          <w:tab w:val="right" w:pos="9990"/>
        </w:tabs>
      </w:pPr>
      <w:r>
        <w:t>GLBTQ Conference Dec 13-15</w:t>
      </w:r>
    </w:p>
    <w:p w14:paraId="00000032" w14:textId="77777777" w:rsidR="001F09B8" w:rsidRDefault="00CD34CA">
      <w:pPr>
        <w:pStyle w:val="Title"/>
        <w:tabs>
          <w:tab w:val="left" w:pos="1530"/>
          <w:tab w:val="right" w:pos="9990"/>
        </w:tabs>
        <w:ind w:left="216"/>
        <w:rPr>
          <w:rFonts w:ascii="Bookman Old Style" w:eastAsia="Bookman Old Style" w:hAnsi="Bookman Old Style" w:cs="Bookman Old Style"/>
          <w:b w:val="0"/>
          <w:i w:val="0"/>
        </w:rPr>
      </w:pPr>
      <w:r>
        <w:rPr>
          <w:rFonts w:ascii="Arial" w:eastAsia="Arial" w:hAnsi="Arial" w:cs="Arial"/>
        </w:rPr>
        <w:t>COPE Report</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14:paraId="00000033" w14:textId="61D0171C" w:rsidR="001F09B8" w:rsidRDefault="00A6154D">
      <w:pPr>
        <w:pStyle w:val="Title"/>
        <w:numPr>
          <w:ilvl w:val="0"/>
          <w:numId w:val="3"/>
        </w:numPr>
        <w:tabs>
          <w:tab w:val="left" w:pos="810"/>
          <w:tab w:val="right" w:pos="10080"/>
        </w:tabs>
        <w:spacing w:before="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By working with members of the Board of Supervisors and CCHO, </w:t>
      </w:r>
      <w:r w:rsidR="00CD34CA">
        <w:rPr>
          <w:rFonts w:ascii="Bookman Old Style" w:eastAsia="Bookman Old Style" w:hAnsi="Bookman Old Style" w:cs="Bookman Old Style"/>
          <w:b w:val="0"/>
          <w:i w:val="0"/>
        </w:rPr>
        <w:t xml:space="preserve">UESF was able to </w:t>
      </w:r>
      <w:r>
        <w:rPr>
          <w:rFonts w:ascii="Bookman Old Style" w:eastAsia="Bookman Old Style" w:hAnsi="Bookman Old Style" w:cs="Bookman Old Style"/>
          <w:b w:val="0"/>
          <w:i w:val="0"/>
        </w:rPr>
        <w:t>replace</w:t>
      </w:r>
      <w:r w:rsidR="00CD34CA">
        <w:rPr>
          <w:rFonts w:ascii="Bookman Old Style" w:eastAsia="Bookman Old Style" w:hAnsi="Bookman Old Style" w:cs="Bookman Old Style"/>
          <w:b w:val="0"/>
          <w:i w:val="0"/>
        </w:rPr>
        <w:t xml:space="preserve"> the Mayor’s charter amendment that was not written for </w:t>
      </w:r>
      <w:r>
        <w:rPr>
          <w:rFonts w:ascii="Bookman Old Style" w:eastAsia="Bookman Old Style" w:hAnsi="Bookman Old Style" w:cs="Bookman Old Style"/>
          <w:b w:val="0"/>
          <w:i w:val="0"/>
        </w:rPr>
        <w:t>educato</w:t>
      </w:r>
      <w:r w:rsidR="00CD34CA">
        <w:rPr>
          <w:rFonts w:ascii="Bookman Old Style" w:eastAsia="Bookman Old Style" w:hAnsi="Bookman Old Style" w:cs="Bookman Old Style"/>
          <w:b w:val="0"/>
          <w:i w:val="0"/>
        </w:rPr>
        <w:t xml:space="preserve">rs by </w:t>
      </w:r>
      <w:r>
        <w:rPr>
          <w:rFonts w:ascii="Bookman Old Style" w:eastAsia="Bookman Old Style" w:hAnsi="Bookman Old Style" w:cs="Bookman Old Style"/>
          <w:b w:val="0"/>
          <w:i w:val="0"/>
        </w:rPr>
        <w:t>educator</w:t>
      </w:r>
      <w:r w:rsidR="00CD34CA">
        <w:rPr>
          <w:rFonts w:ascii="Bookman Old Style" w:eastAsia="Bookman Old Style" w:hAnsi="Bookman Old Style" w:cs="Bookman Old Style"/>
          <w:b w:val="0"/>
          <w:i w:val="0"/>
        </w:rPr>
        <w:t xml:space="preserve">s.  UESF showed support at </w:t>
      </w:r>
      <w:r>
        <w:rPr>
          <w:rFonts w:ascii="Bookman Old Style" w:eastAsia="Bookman Old Style" w:hAnsi="Bookman Old Style" w:cs="Bookman Old Style"/>
          <w:b w:val="0"/>
          <w:i w:val="0"/>
        </w:rPr>
        <w:t>C</w:t>
      </w:r>
      <w:r w:rsidR="00CD34CA">
        <w:rPr>
          <w:rFonts w:ascii="Bookman Old Style" w:eastAsia="Bookman Old Style" w:hAnsi="Bookman Old Style" w:cs="Bookman Old Style"/>
          <w:b w:val="0"/>
          <w:i w:val="0"/>
        </w:rPr>
        <w:t xml:space="preserve">ity </w:t>
      </w:r>
      <w:r>
        <w:rPr>
          <w:rFonts w:ascii="Bookman Old Style" w:eastAsia="Bookman Old Style" w:hAnsi="Bookman Old Style" w:cs="Bookman Old Style"/>
          <w:b w:val="0"/>
          <w:i w:val="0"/>
        </w:rPr>
        <w:t>H</w:t>
      </w:r>
      <w:r w:rsidR="00CD34CA">
        <w:rPr>
          <w:rFonts w:ascii="Bookman Old Style" w:eastAsia="Bookman Old Style" w:hAnsi="Bookman Old Style" w:cs="Bookman Old Style"/>
          <w:b w:val="0"/>
          <w:i w:val="0"/>
        </w:rPr>
        <w:t xml:space="preserve">all in support of the Board of Supervisors Affordable Housing Initiative E </w:t>
      </w:r>
      <w:r>
        <w:rPr>
          <w:rFonts w:ascii="Bookman Old Style" w:eastAsia="Bookman Old Style" w:hAnsi="Bookman Old Style" w:cs="Bookman Old Style"/>
          <w:b w:val="0"/>
          <w:i w:val="0"/>
        </w:rPr>
        <w:t>which</w:t>
      </w:r>
      <w:r w:rsidR="00CD34CA">
        <w:rPr>
          <w:rFonts w:ascii="Bookman Old Style" w:eastAsia="Bookman Old Style" w:hAnsi="Bookman Old Style" w:cs="Bookman Old Style"/>
          <w:b w:val="0"/>
          <w:i w:val="0"/>
        </w:rPr>
        <w:t xml:space="preserve"> allows district owned land to be rezoned to be for educator housing development. This housing initiative was written for educators and by </w:t>
      </w:r>
      <w:proofErr w:type="gramStart"/>
      <w:r w:rsidR="00CD34CA">
        <w:rPr>
          <w:rFonts w:ascii="Bookman Old Style" w:eastAsia="Bookman Old Style" w:hAnsi="Bookman Old Style" w:cs="Bookman Old Style"/>
          <w:b w:val="0"/>
          <w:i w:val="0"/>
        </w:rPr>
        <w:t>educators</w:t>
      </w:r>
      <w:proofErr w:type="gramEnd"/>
      <w:r w:rsidR="00CD34CA">
        <w:rPr>
          <w:rFonts w:ascii="Bookman Old Style" w:eastAsia="Bookman Old Style" w:hAnsi="Bookman Old Style" w:cs="Bookman Old Style"/>
          <w:b w:val="0"/>
          <w:i w:val="0"/>
        </w:rPr>
        <w:t xml:space="preserve"> big achievement for UESF. </w:t>
      </w:r>
    </w:p>
    <w:p w14:paraId="00000034" w14:textId="77777777" w:rsidR="001F09B8" w:rsidRDefault="00CD34CA">
      <w:pPr>
        <w:pStyle w:val="Title"/>
        <w:tabs>
          <w:tab w:val="left" w:pos="810"/>
          <w:tab w:val="right" w:pos="9990"/>
          <w:tab w:val="left" w:pos="10080"/>
        </w:tabs>
        <w:rPr>
          <w:rFonts w:ascii="Bookman Old Style" w:eastAsia="Bookman Old Style" w:hAnsi="Bookman Old Style" w:cs="Bookman Old Style"/>
          <w:b w:val="0"/>
          <w:i w:val="0"/>
        </w:rPr>
      </w:pPr>
      <w:r>
        <w:rPr>
          <w:rFonts w:ascii="Arial" w:eastAsia="Arial" w:hAnsi="Arial" w:cs="Arial"/>
        </w:rPr>
        <w:tab/>
        <w:t>COPE Expenditures</w:t>
      </w:r>
      <w:r>
        <w:rPr>
          <w:rFonts w:ascii="Bookman Old Style" w:eastAsia="Bookman Old Style" w:hAnsi="Bookman Old Style" w:cs="Bookman Old Style"/>
          <w:b w:val="0"/>
          <w:i w:val="0"/>
        </w:rPr>
        <w:t>:</w:t>
      </w:r>
    </w:p>
    <w:p w14:paraId="00000035" w14:textId="77777777" w:rsidR="001F09B8" w:rsidRDefault="00CD34CA">
      <w:pPr>
        <w:pStyle w:val="Title"/>
        <w:numPr>
          <w:ilvl w:val="0"/>
          <w:numId w:val="6"/>
        </w:numPr>
        <w:tabs>
          <w:tab w:val="left" w:pos="135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 xml:space="preserve">Prop. E (1 opposed, 0 abstentions) </w:t>
      </w:r>
      <w:r>
        <w:rPr>
          <w:rFonts w:ascii="Bookman Old Style" w:eastAsia="Bookman Old Style" w:hAnsi="Bookman Old Style" w:cs="Bookman Old Style"/>
          <w:b w:val="0"/>
          <w:i w:val="0"/>
        </w:rPr>
        <w:tab/>
        <w:t>$5,000.00</w:t>
      </w:r>
    </w:p>
    <w:p w14:paraId="00000036" w14:textId="77777777" w:rsidR="001F09B8" w:rsidRDefault="001F09B8">
      <w:pPr>
        <w:tabs>
          <w:tab w:val="left" w:pos="1350"/>
          <w:tab w:val="right" w:pos="9990"/>
          <w:tab w:val="left" w:pos="10080"/>
        </w:tabs>
      </w:pPr>
    </w:p>
    <w:p w14:paraId="00000037" w14:textId="77777777" w:rsidR="001F09B8" w:rsidRDefault="00CD34CA">
      <w:pPr>
        <w:pStyle w:val="Title"/>
        <w:tabs>
          <w:tab w:val="left" w:pos="1530"/>
          <w:tab w:val="right" w:pos="9990"/>
        </w:tabs>
        <w:rPr>
          <w:rFonts w:ascii="Arial" w:eastAsia="Arial" w:hAnsi="Arial" w:cs="Arial"/>
        </w:rPr>
      </w:pPr>
      <w:r>
        <w:rPr>
          <w:rFonts w:ascii="Arial" w:eastAsia="Arial" w:hAnsi="Arial" w:cs="Arial"/>
        </w:rPr>
        <w:t>Resolutions:</w:t>
      </w:r>
    </w:p>
    <w:p w14:paraId="00000038" w14:textId="050E5DE9" w:rsidR="001F09B8" w:rsidRDefault="00CD34CA">
      <w:pPr>
        <w:pStyle w:val="Title"/>
        <w:numPr>
          <w:ilvl w:val="0"/>
          <w:numId w:val="4"/>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 </w:t>
      </w:r>
      <w:proofErr w:type="gramStart"/>
      <w:r>
        <w:rPr>
          <w:rFonts w:ascii="Bookman Old Style" w:eastAsia="Bookman Old Style" w:hAnsi="Bookman Old Style" w:cs="Bookman Old Style"/>
          <w:i w:val="0"/>
        </w:rPr>
        <w:t xml:space="preserve">Unanimous  </w:t>
      </w:r>
      <w:r>
        <w:rPr>
          <w:rFonts w:ascii="Bookman Old Style" w:eastAsia="Bookman Old Style" w:hAnsi="Bookman Old Style" w:cs="Bookman Old Style"/>
          <w:b w:val="0"/>
          <w:i w:val="0"/>
        </w:rPr>
        <w:t>In</w:t>
      </w:r>
      <w:proofErr w:type="gramEnd"/>
      <w:r>
        <w:rPr>
          <w:rFonts w:ascii="Bookman Old Style" w:eastAsia="Bookman Old Style" w:hAnsi="Bookman Old Style" w:cs="Bookman Old Style"/>
          <w:b w:val="0"/>
          <w:i w:val="0"/>
        </w:rPr>
        <w:t xml:space="preserve"> Support of September 2019 Days of Climate Action</w:t>
      </w:r>
    </w:p>
    <w:p w14:paraId="13355CC9" w14:textId="77777777" w:rsidR="00CD34CA" w:rsidRPr="00CD34CA" w:rsidRDefault="00CD34CA" w:rsidP="00CD34CA"/>
    <w:p w14:paraId="00000039"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the climate crisis poses an immediate and long-term threat to all working people, our communities and our economic security; and</w:t>
      </w:r>
    </w:p>
    <w:p w14:paraId="0000003A"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3B"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the climate crisis already disproportionately impacts vulnerable and marginalized frontline communities like communities of color and </w:t>
      </w:r>
      <w:proofErr w:type="gramStart"/>
      <w:r>
        <w:rPr>
          <w:rFonts w:ascii="Bookman Old Style" w:eastAsia="Bookman Old Style" w:hAnsi="Bookman Old Style" w:cs="Bookman Old Style"/>
          <w:color w:val="000000"/>
          <w:sz w:val="22"/>
          <w:szCs w:val="22"/>
        </w:rPr>
        <w:t>low income</w:t>
      </w:r>
      <w:proofErr w:type="gramEnd"/>
      <w:r>
        <w:rPr>
          <w:rFonts w:ascii="Bookman Old Style" w:eastAsia="Bookman Old Style" w:hAnsi="Bookman Old Style" w:cs="Bookman Old Style"/>
          <w:color w:val="000000"/>
          <w:sz w:val="22"/>
          <w:szCs w:val="22"/>
        </w:rPr>
        <w:t xml:space="preserve"> communities; and</w:t>
      </w:r>
    </w:p>
    <w:p w14:paraId="0000003C"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3D"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the climate crisis is already harming working families through extreme hurricanes, wildfire, drought and flooding, increased stress on the agricultural sector, record-breaking heat waves, health impacts like heat stroke and the spread of infectious diseases; and</w:t>
      </w:r>
    </w:p>
    <w:p w14:paraId="0000003E"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3F" w14:textId="77777777" w:rsidR="001F09B8" w:rsidRDefault="00CD34CA">
      <w:pPr>
        <w:pBdr>
          <w:top w:val="nil"/>
          <w:left w:val="nil"/>
          <w:bottom w:val="nil"/>
          <w:right w:val="nil"/>
          <w:between w:val="nil"/>
        </w:pBdr>
        <w:ind w:left="126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without taking concrete action now to address the climate crisis, the well-being and economic welfare of our youth and future generations will be severely and irreversibly jeopardized; and</w:t>
      </w:r>
    </w:p>
    <w:p w14:paraId="00000040"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1"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UESF has passed resolutions and supported bold policies like the Green New Deal to address the climate crisis and other pressing environmental issues; and   </w:t>
      </w:r>
    </w:p>
    <w:p w14:paraId="00000042"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3"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UESF continues to be committed to joining with the larger movement for economic, racial and environmental justice to demand a just transition for workers and frontline communities to a new clean, sustainable energy economy: and</w:t>
      </w:r>
    </w:p>
    <w:p w14:paraId="00000044"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5"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what started as a one-person protest by Swedish teen activist Greta Thunberg has grown to a movement of millions in over 160 countries in at least 2000 locations as a new generation of climate activists take to the streets around the world to demand urgent action to meet the climate challenge; and</w:t>
      </w:r>
    </w:p>
    <w:p w14:paraId="00000046"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7"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youth, environmental and other social justice organizations, including those in the Bay Area, have called for a “Global Climate Strike” - a week of actions from September 20-27 to highlight the climate crisis, declare a climate emergency and demand urgent immediate action at all levels of government and society to prevent a climate catastrophe; </w:t>
      </w:r>
    </w:p>
    <w:p w14:paraId="00000048"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9"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Therefore, be it resolved that UESF supports youth in the fight for their future by supporting and publicizing the September 20-27th actions; and </w:t>
      </w:r>
    </w:p>
    <w:p w14:paraId="0000004A"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B" w14:textId="77777777"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Be it further resolved that UESF stands in unity with youth by supporting participation in upcoming actions and other appropriate forms of solidarity; and </w:t>
      </w:r>
    </w:p>
    <w:p w14:paraId="0000004C"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D" w14:textId="43DC612C" w:rsidR="001F09B8"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Be it finally resolved that UESF will work with our allies to understand the impact of climate change on our jobs, environment, health, security and the future of our children and encourage their participation in the movement to meet the climate challenge by creating a rapid just transition to an equitable and sustainable energy society.</w:t>
      </w:r>
    </w:p>
    <w:p w14:paraId="7888BACF" w14:textId="77777777" w:rsidR="00CD34CA" w:rsidRDefault="00CD34CA">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4F" w14:textId="77777777" w:rsidR="001F09B8" w:rsidRDefault="00CD34CA">
      <w:pPr>
        <w:pBdr>
          <w:top w:val="nil"/>
          <w:left w:val="nil"/>
          <w:bottom w:val="nil"/>
          <w:right w:val="nil"/>
          <w:between w:val="nil"/>
        </w:pBdr>
        <w:ind w:left="1152"/>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Respectfully submitted to the August 14, </w:t>
      </w:r>
      <w:proofErr w:type="gramStart"/>
      <w:r>
        <w:rPr>
          <w:rFonts w:ascii="Bookman Old Style" w:eastAsia="Bookman Old Style" w:hAnsi="Bookman Old Style" w:cs="Bookman Old Style"/>
          <w:i/>
          <w:color w:val="000000"/>
          <w:sz w:val="22"/>
          <w:szCs w:val="22"/>
        </w:rPr>
        <w:t>2019  meeting</w:t>
      </w:r>
      <w:proofErr w:type="gramEnd"/>
      <w:r>
        <w:rPr>
          <w:rFonts w:ascii="Bookman Old Style" w:eastAsia="Bookman Old Style" w:hAnsi="Bookman Old Style" w:cs="Bookman Old Style"/>
          <w:i/>
          <w:color w:val="000000"/>
          <w:sz w:val="22"/>
          <w:szCs w:val="22"/>
        </w:rPr>
        <w:t xml:space="preserve"> of the UESF Executive Board by,</w:t>
      </w:r>
    </w:p>
    <w:p w14:paraId="00000050" w14:textId="77777777" w:rsidR="001F09B8" w:rsidRDefault="00CD34CA">
      <w:pPr>
        <w:pBdr>
          <w:top w:val="nil"/>
          <w:left w:val="nil"/>
          <w:bottom w:val="nil"/>
          <w:right w:val="nil"/>
          <w:between w:val="nil"/>
        </w:pBdr>
        <w:ind w:left="1152"/>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Susan Solomon</w:t>
      </w:r>
    </w:p>
    <w:p w14:paraId="00000051" w14:textId="77777777" w:rsidR="001F09B8" w:rsidRDefault="001F09B8">
      <w:pPr>
        <w:pStyle w:val="Title"/>
        <w:tabs>
          <w:tab w:val="right" w:pos="9990"/>
          <w:tab w:val="left" w:pos="10080"/>
        </w:tabs>
        <w:ind w:left="900"/>
        <w:rPr>
          <w:rFonts w:ascii="Bookman Old Style" w:eastAsia="Bookman Old Style" w:hAnsi="Bookman Old Style" w:cs="Bookman Old Style"/>
          <w:b w:val="0"/>
          <w:i w:val="0"/>
        </w:rPr>
      </w:pPr>
    </w:p>
    <w:p w14:paraId="00000052" w14:textId="307391A2" w:rsidR="001F09B8" w:rsidRDefault="00CD34CA">
      <w:pPr>
        <w:pStyle w:val="Title"/>
        <w:numPr>
          <w:ilvl w:val="0"/>
          <w:numId w:val="4"/>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 Unanimous </w:t>
      </w:r>
      <w:proofErr w:type="gramStart"/>
      <w:r>
        <w:rPr>
          <w:rFonts w:ascii="Bookman Old Style" w:eastAsia="Bookman Old Style" w:hAnsi="Bookman Old Style" w:cs="Bookman Old Style"/>
          <w:b w:val="0"/>
          <w:i w:val="0"/>
        </w:rPr>
        <w:t>In</w:t>
      </w:r>
      <w:proofErr w:type="gramEnd"/>
      <w:r>
        <w:rPr>
          <w:rFonts w:ascii="Bookman Old Style" w:eastAsia="Bookman Old Style" w:hAnsi="Bookman Old Style" w:cs="Bookman Old Style"/>
          <w:b w:val="0"/>
          <w:i w:val="0"/>
        </w:rPr>
        <w:t xml:space="preserve"> Support of Free Our Children Day of Action</w:t>
      </w:r>
    </w:p>
    <w:p w14:paraId="5CA6C632" w14:textId="77777777" w:rsidR="00CD34CA" w:rsidRPr="00CD34CA" w:rsidRDefault="00CD34CA" w:rsidP="00CD34CA"/>
    <w:p w14:paraId="00000053"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Trump has fanned the flames of racism and hatred towards Central Americans, Mexicans, immigrants in general and Muslims; and</w:t>
      </w:r>
    </w:p>
    <w:p w14:paraId="00000054"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55"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The Trump administration has separated more than 2,300 children from their parents at the US-Mexico border; and,</w:t>
      </w:r>
    </w:p>
    <w:p w14:paraId="00000056"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57"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Trump continues to place hundreds of migrants in concentration camps with deplorable conditions which are condemned by the UN High Commissioner for Human Rights Chief and other human rights organizations; and</w:t>
      </w:r>
    </w:p>
    <w:p w14:paraId="00000058"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59"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the dangerous rise of white supremacist nationalism is using Trump’s vile divisiveness as an ideological base in order to carry out terrorism like the killing of 22 innocent people in El Paso; and</w:t>
      </w:r>
    </w:p>
    <w:p w14:paraId="0000005A"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5B"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the summer of 2019 has seen tens of thousands of youth and working people across the nation vigorously protesting ICE raids and terrorism and demanding an end to white supremacy; and</w:t>
      </w:r>
    </w:p>
    <w:p w14:paraId="0000005C"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5D"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labor unions in San Francisco have been critical warriors in the fight for the improvement of the quality of life for immigrants, worker rights, minimum and living wages, affordable housing, </w:t>
      </w:r>
      <w:proofErr w:type="gramStart"/>
      <w:r>
        <w:rPr>
          <w:rFonts w:ascii="Bookman Old Style" w:eastAsia="Bookman Old Style" w:hAnsi="Bookman Old Style" w:cs="Bookman Old Style"/>
          <w:color w:val="000000"/>
          <w:sz w:val="22"/>
          <w:szCs w:val="22"/>
        </w:rPr>
        <w:t>eight hour</w:t>
      </w:r>
      <w:proofErr w:type="gramEnd"/>
      <w:r>
        <w:rPr>
          <w:rFonts w:ascii="Bookman Old Style" w:eastAsia="Bookman Old Style" w:hAnsi="Bookman Old Style" w:cs="Bookman Old Style"/>
          <w:color w:val="000000"/>
          <w:sz w:val="22"/>
          <w:szCs w:val="22"/>
        </w:rPr>
        <w:t xml:space="preserve"> work days, and paid sick days; and,</w:t>
      </w:r>
    </w:p>
    <w:p w14:paraId="0000005E"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labor unions, have seen their membership and militancy grow thanks to immigrant labor and participation; and</w:t>
      </w:r>
    </w:p>
    <w:p w14:paraId="0000005F"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60"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organizations in San Francisco that called for successful actions </w:t>
      </w:r>
      <w:proofErr w:type="gramStart"/>
      <w:r>
        <w:rPr>
          <w:rFonts w:ascii="Bookman Old Style" w:eastAsia="Bookman Old Style" w:hAnsi="Bookman Old Style" w:cs="Bookman Old Style"/>
          <w:color w:val="000000"/>
          <w:sz w:val="22"/>
          <w:szCs w:val="22"/>
        </w:rPr>
        <w:t>on  “</w:t>
      </w:r>
      <w:proofErr w:type="gramEnd"/>
      <w:r>
        <w:rPr>
          <w:rFonts w:ascii="Bookman Old Style" w:eastAsia="Bookman Old Style" w:hAnsi="Bookman Old Style" w:cs="Bookman Old Style"/>
          <w:color w:val="000000"/>
          <w:sz w:val="22"/>
          <w:szCs w:val="22"/>
        </w:rPr>
        <w:t>A Day Without an Immigrant” in May of 2017 are calling to come out to the streets to protest once again; and</w:t>
      </w:r>
    </w:p>
    <w:p w14:paraId="00000061"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62"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history has shown that direct action in the streets have been the a very effective tool in the labor movement;</w:t>
      </w:r>
    </w:p>
    <w:p w14:paraId="00000063"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64" w14:textId="77777777" w:rsidR="001F09B8" w:rsidRDefault="00CD34CA">
      <w:pPr>
        <w:pBdr>
          <w:top w:val="nil"/>
          <w:left w:val="nil"/>
          <w:bottom w:val="nil"/>
          <w:right w:val="nil"/>
          <w:between w:val="nil"/>
        </w:pBdr>
        <w:spacing w:before="60"/>
        <w:ind w:left="1260"/>
        <w:rPr>
          <w:rFonts w:ascii="Bookman Old Style" w:eastAsia="Bookman Old Style" w:hAnsi="Bookman Old Style" w:cs="Bookman Old Style"/>
          <w:color w:val="000000"/>
          <w:sz w:val="22"/>
          <w:szCs w:val="22"/>
        </w:rPr>
      </w:pPr>
      <w:proofErr w:type="gramStart"/>
      <w:r>
        <w:rPr>
          <w:rFonts w:ascii="Bookman Old Style" w:eastAsia="Bookman Old Style" w:hAnsi="Bookman Old Style" w:cs="Bookman Old Style"/>
          <w:color w:val="000000"/>
          <w:sz w:val="22"/>
          <w:szCs w:val="22"/>
        </w:rPr>
        <w:lastRenderedPageBreak/>
        <w:t>THEREFORE</w:t>
      </w:r>
      <w:proofErr w:type="gramEnd"/>
      <w:r>
        <w:rPr>
          <w:rFonts w:ascii="Bookman Old Style" w:eastAsia="Bookman Old Style" w:hAnsi="Bookman Old Style" w:cs="Bookman Old Style"/>
          <w:color w:val="000000"/>
          <w:sz w:val="22"/>
          <w:szCs w:val="22"/>
        </w:rPr>
        <w:t xml:space="preserve"> BE IT RESOLVED, that the United Educators of San Francisco endorses the “Free Our Children” Day of Action on Sept. 16, 2019 to stand in solidarity with Central Americans, Mexicans, Latinx, refugees and all immigrants;</w:t>
      </w:r>
    </w:p>
    <w:p w14:paraId="00000065" w14:textId="77777777" w:rsidR="001F09B8" w:rsidRDefault="001F09B8">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66" w14:textId="77777777" w:rsidR="001F09B8" w:rsidRDefault="00CD34CA" w:rsidP="00CD34C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BE IT FURTHER RESOLVED, that the United Educators of San Francisco will encourage its members to participate in the action by sending out information to its email list and announcing its support to labor groups and ally organizations including the San Francisco Board of Education.</w:t>
      </w:r>
    </w:p>
    <w:p w14:paraId="00000067" w14:textId="77777777" w:rsidR="001F09B8" w:rsidRDefault="001F09B8" w:rsidP="00CD34CA">
      <w:pPr>
        <w:pBdr>
          <w:top w:val="nil"/>
          <w:left w:val="nil"/>
          <w:bottom w:val="nil"/>
          <w:right w:val="nil"/>
          <w:between w:val="nil"/>
        </w:pBdr>
        <w:ind w:left="1260"/>
        <w:rPr>
          <w:rFonts w:ascii="Bookman Old Style" w:eastAsia="Bookman Old Style" w:hAnsi="Bookman Old Style" w:cs="Bookman Old Style"/>
          <w:color w:val="000000"/>
          <w:sz w:val="22"/>
          <w:szCs w:val="22"/>
        </w:rPr>
      </w:pPr>
    </w:p>
    <w:p w14:paraId="00000068" w14:textId="77777777" w:rsidR="001F09B8" w:rsidRDefault="00CD34CA" w:rsidP="00CD34CA">
      <w:pPr>
        <w:pBdr>
          <w:top w:val="nil"/>
          <w:left w:val="nil"/>
          <w:bottom w:val="nil"/>
          <w:right w:val="nil"/>
          <w:between w:val="nil"/>
        </w:pBdr>
        <w:ind w:left="1260"/>
        <w:jc w:val="center"/>
        <w:rPr>
          <w:rFonts w:ascii="Arial" w:eastAsia="Arial" w:hAnsi="Arial" w:cs="Arial"/>
        </w:rPr>
      </w:pPr>
      <w:r>
        <w:rPr>
          <w:rFonts w:ascii="Bookman Old Style" w:eastAsia="Bookman Old Style" w:hAnsi="Bookman Old Style" w:cs="Bookman Old Style"/>
          <w:i/>
          <w:color w:val="000000"/>
          <w:sz w:val="22"/>
          <w:szCs w:val="22"/>
        </w:rPr>
        <w:t xml:space="preserve">Respectfully submitted to the August 14, 2019 meeting of the UESF Executive Board by Linda </w:t>
      </w:r>
      <w:proofErr w:type="spellStart"/>
      <w:r>
        <w:rPr>
          <w:rFonts w:ascii="Bookman Old Style" w:eastAsia="Bookman Old Style" w:hAnsi="Bookman Old Style" w:cs="Bookman Old Style"/>
          <w:i/>
          <w:color w:val="000000"/>
          <w:sz w:val="22"/>
          <w:szCs w:val="22"/>
        </w:rPr>
        <w:t>Plack</w:t>
      </w:r>
      <w:proofErr w:type="spellEnd"/>
      <w:r>
        <w:rPr>
          <w:rFonts w:ascii="Bookman Old Style" w:eastAsia="Bookman Old Style" w:hAnsi="Bookman Old Style" w:cs="Bookman Old Style"/>
          <w:i/>
          <w:color w:val="000000"/>
          <w:sz w:val="22"/>
          <w:szCs w:val="22"/>
        </w:rPr>
        <w:t>, Carolyn Samoa, Frank Lara, Susan Solomon, Susan Kitchell, Anabel Ibanez, and Ken Tray</w:t>
      </w:r>
    </w:p>
    <w:p w14:paraId="00000069" w14:textId="77777777" w:rsidR="001F09B8" w:rsidRDefault="001F09B8" w:rsidP="00CD34CA">
      <w:pPr>
        <w:pStyle w:val="Title"/>
        <w:tabs>
          <w:tab w:val="left" w:pos="810"/>
          <w:tab w:val="right" w:pos="9990"/>
          <w:tab w:val="left" w:pos="10080"/>
        </w:tabs>
        <w:spacing w:before="0"/>
        <w:rPr>
          <w:rFonts w:ascii="Bookman Old Style" w:eastAsia="Bookman Old Style" w:hAnsi="Bookman Old Style" w:cs="Bookman Old Style"/>
          <w:b w:val="0"/>
          <w:i w:val="0"/>
          <w:color w:val="000000"/>
        </w:rPr>
      </w:pPr>
    </w:p>
    <w:p w14:paraId="0000006A" w14:textId="77777777" w:rsidR="001F09B8" w:rsidRDefault="00CD34CA">
      <w:pPr>
        <w:pStyle w:val="Title"/>
        <w:tabs>
          <w:tab w:val="left" w:pos="1530"/>
          <w:tab w:val="right" w:pos="9990"/>
        </w:tabs>
        <w:rPr>
          <w:rFonts w:ascii="Bookman Old Style" w:eastAsia="Bookman Old Style" w:hAnsi="Bookman Old Style" w:cs="Bookman Old Style"/>
          <w:b w:val="0"/>
          <w:i w:val="0"/>
        </w:rPr>
      </w:pPr>
      <w:r>
        <w:rPr>
          <w:rFonts w:ascii="Arial" w:eastAsia="Arial" w:hAnsi="Arial" w:cs="Arial"/>
        </w:rPr>
        <w:t>Sergeant at Arms Report</w:t>
      </w:r>
      <w:r>
        <w:rPr>
          <w:rFonts w:ascii="Bookman Old Style" w:eastAsia="Bookman Old Style" w:hAnsi="Bookman Old Style" w:cs="Bookman Old Style"/>
          <w:b w:val="0"/>
          <w:i w:val="0"/>
        </w:rPr>
        <w:tab/>
        <w:t>A.J. Frazier</w:t>
      </w:r>
    </w:p>
    <w:p w14:paraId="0000006B" w14:textId="77777777" w:rsidR="001F09B8" w:rsidRDefault="00CD34CA">
      <w:pPr>
        <w:pStyle w:val="Title"/>
        <w:tabs>
          <w:tab w:val="left" w:pos="1530"/>
          <w:tab w:val="right" w:pos="99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33 present &amp; 8 absent</w:t>
      </w:r>
    </w:p>
    <w:p w14:paraId="0000006C" w14:textId="77777777" w:rsidR="001F09B8" w:rsidRDefault="001F09B8">
      <w:pPr>
        <w:tabs>
          <w:tab w:val="left" w:pos="810"/>
          <w:tab w:val="right" w:pos="9720"/>
          <w:tab w:val="left" w:pos="9900"/>
        </w:tabs>
      </w:pPr>
    </w:p>
    <w:p w14:paraId="0000006D" w14:textId="1A323B3A" w:rsidR="001F09B8" w:rsidRDefault="00CD34CA">
      <w:pPr>
        <w:tabs>
          <w:tab w:val="left" w:pos="810"/>
          <w:tab w:val="right" w:pos="9720"/>
          <w:tab w:val="left" w:pos="9900"/>
        </w:tabs>
      </w:pPr>
      <w:r>
        <w:t xml:space="preserve">Moment of Silence for The father of Lisa Gutierrez Guzman (former UESF secretary) Services </w:t>
      </w:r>
      <w:r>
        <w:rPr>
          <w:rFonts w:ascii="Bookman Old Style" w:eastAsia="Bookman Old Style" w:hAnsi="Bookman Old Style" w:cs="Bookman Old Style"/>
          <w:sz w:val="22"/>
          <w:szCs w:val="22"/>
        </w:rPr>
        <w:t xml:space="preserve">Friday 4:30 Aug 16 Duggan's Daly City </w:t>
      </w:r>
    </w:p>
    <w:p w14:paraId="0000006E" w14:textId="77777777" w:rsidR="001F09B8" w:rsidRDefault="001F09B8">
      <w:pPr>
        <w:tabs>
          <w:tab w:val="left" w:pos="810"/>
          <w:tab w:val="right" w:pos="9720"/>
          <w:tab w:val="left" w:pos="9900"/>
        </w:tabs>
      </w:pPr>
    </w:p>
    <w:p w14:paraId="0000006F" w14:textId="77777777" w:rsidR="001F09B8" w:rsidRDefault="00CD34CA">
      <w:pPr>
        <w:pStyle w:val="Title"/>
        <w:tabs>
          <w:tab w:val="left" w:pos="810"/>
          <w:tab w:val="right" w:pos="10080"/>
        </w:tabs>
        <w:rPr>
          <w:rFonts w:ascii="Arial" w:eastAsia="Arial" w:hAnsi="Arial" w:cs="Arial"/>
        </w:rPr>
      </w:pPr>
      <w:r>
        <w:rPr>
          <w:rFonts w:ascii="Arial" w:eastAsia="Arial" w:hAnsi="Arial" w:cs="Arial"/>
        </w:rPr>
        <w:t>Good of the Order and</w:t>
      </w:r>
      <w:r>
        <w:rPr>
          <w:rFonts w:ascii="Bookman Old Style" w:eastAsia="Bookman Old Style" w:hAnsi="Bookman Old Style" w:cs="Bookman Old Style"/>
          <w:b w:val="0"/>
          <w:i w:val="0"/>
        </w:rPr>
        <w:t xml:space="preserve"> </w:t>
      </w:r>
      <w:r>
        <w:rPr>
          <w:rFonts w:ascii="Arial" w:eastAsia="Arial" w:hAnsi="Arial" w:cs="Arial"/>
        </w:rPr>
        <w:t>Adjournment</w:t>
      </w:r>
    </w:p>
    <w:p w14:paraId="00000070" w14:textId="77777777" w:rsidR="001F09B8" w:rsidRDefault="001F09B8">
      <w:pPr>
        <w:pStyle w:val="Title"/>
        <w:tabs>
          <w:tab w:val="left" w:pos="810"/>
          <w:tab w:val="right" w:pos="10080"/>
        </w:tabs>
        <w:rPr>
          <w:rFonts w:ascii="Bookman Old Style" w:eastAsia="Bookman Old Style" w:hAnsi="Bookman Old Style" w:cs="Bookman Old Style"/>
          <w:b w:val="0"/>
          <w:i w:val="0"/>
        </w:rPr>
      </w:pPr>
    </w:p>
    <w:p w14:paraId="00000071" w14:textId="754AC7D4" w:rsidR="001F09B8" w:rsidRDefault="00CD34CA">
      <w:pPr>
        <w:tabs>
          <w:tab w:val="left" w:pos="810"/>
          <w:tab w:val="right" w:pos="10080"/>
        </w:tabs>
      </w:pPr>
      <w:r>
        <w:t xml:space="preserve">Shout Out for the UESF Summer Program and how people came back to school energized to help with Union matters at the school site. </w:t>
      </w:r>
    </w:p>
    <w:sectPr w:rsidR="001F09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06A0" w14:textId="77777777" w:rsidR="00DB172F" w:rsidRDefault="00DB172F">
      <w:r>
        <w:separator/>
      </w:r>
    </w:p>
  </w:endnote>
  <w:endnote w:type="continuationSeparator" w:id="0">
    <w:p w14:paraId="05F1C686" w14:textId="77777777" w:rsidR="00DB172F" w:rsidRDefault="00DB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1F09B8" w:rsidRDefault="00CD34C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78" w14:textId="77777777" w:rsidR="001F09B8" w:rsidRDefault="001F09B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1F09B8" w:rsidRDefault="00CD34CA">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1F09B8" w:rsidRDefault="001F09B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C7CC" w14:textId="77777777" w:rsidR="00DB172F" w:rsidRDefault="00DB172F">
      <w:r>
        <w:separator/>
      </w:r>
    </w:p>
  </w:footnote>
  <w:footnote w:type="continuationSeparator" w:id="0">
    <w:p w14:paraId="04298136" w14:textId="77777777" w:rsidR="00DB172F" w:rsidRDefault="00DB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1F09B8" w:rsidRDefault="001F09B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1F09B8" w:rsidRDefault="001F09B8">
    <w:pPr>
      <w:tabs>
        <w:tab w:val="left" w:pos="360"/>
      </w:tabs>
      <w:spacing w:after="20"/>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1F09B8" w:rsidRDefault="001F09B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A7D"/>
    <w:multiLevelType w:val="multilevel"/>
    <w:tmpl w:val="6E8429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A5A16A5"/>
    <w:multiLevelType w:val="multilevel"/>
    <w:tmpl w:val="FE0E1364"/>
    <w:lvl w:ilvl="0">
      <w:start w:val="1"/>
      <w:numFmt w:val="decimal"/>
      <w:lvlText w:val="%1."/>
      <w:lvlJc w:val="left"/>
      <w:pPr>
        <w:ind w:left="1260" w:hanging="360"/>
      </w:pPr>
      <w:rPr>
        <w:vertAlign w:val="baseline"/>
      </w:rPr>
    </w:lvl>
    <w:lvl w:ilvl="1">
      <w:start w:val="1"/>
      <w:numFmt w:val="decimal"/>
      <w:lvlText w:val="%2."/>
      <w:lvlJc w:val="left"/>
      <w:pPr>
        <w:ind w:left="198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 w15:restartNumberingAfterBreak="0">
    <w:nsid w:val="1DF5033E"/>
    <w:multiLevelType w:val="multilevel"/>
    <w:tmpl w:val="354AC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AB19F9"/>
    <w:multiLevelType w:val="multilevel"/>
    <w:tmpl w:val="1D42F510"/>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15:restartNumberingAfterBreak="0">
    <w:nsid w:val="200814EB"/>
    <w:multiLevelType w:val="multilevel"/>
    <w:tmpl w:val="44DC37F8"/>
    <w:lvl w:ilvl="0">
      <w:start w:val="1"/>
      <w:numFmt w:val="bullet"/>
      <w:lvlText w:val="●"/>
      <w:lvlJc w:val="left"/>
      <w:pPr>
        <w:ind w:left="1296" w:hanging="360"/>
      </w:pPr>
      <w:rPr>
        <w:rFonts w:ascii="Noto Sans Symbols" w:eastAsia="Noto Sans Symbols" w:hAnsi="Noto Sans Symbols" w:cs="Noto Sans Symbols"/>
        <w:vertAlign w:val="baseline"/>
      </w:rPr>
    </w:lvl>
    <w:lvl w:ilvl="1">
      <w:start w:val="1"/>
      <w:numFmt w:val="bullet"/>
      <w:lvlText w:val="o"/>
      <w:lvlJc w:val="left"/>
      <w:pPr>
        <w:ind w:left="2016" w:hanging="360"/>
      </w:pPr>
      <w:rPr>
        <w:rFonts w:ascii="Courier New" w:eastAsia="Courier New" w:hAnsi="Courier New" w:cs="Courier New"/>
        <w:vertAlign w:val="baseline"/>
      </w:rPr>
    </w:lvl>
    <w:lvl w:ilvl="2">
      <w:start w:val="1"/>
      <w:numFmt w:val="bullet"/>
      <w:lvlText w:val="▪"/>
      <w:lvlJc w:val="left"/>
      <w:pPr>
        <w:ind w:left="2736" w:hanging="360"/>
      </w:pPr>
      <w:rPr>
        <w:rFonts w:ascii="Noto Sans Symbols" w:eastAsia="Noto Sans Symbols" w:hAnsi="Noto Sans Symbols" w:cs="Noto Sans Symbols"/>
        <w:vertAlign w:val="baseline"/>
      </w:rPr>
    </w:lvl>
    <w:lvl w:ilvl="3">
      <w:start w:val="1"/>
      <w:numFmt w:val="bullet"/>
      <w:lvlText w:val="●"/>
      <w:lvlJc w:val="left"/>
      <w:pPr>
        <w:ind w:left="3456" w:hanging="360"/>
      </w:pPr>
      <w:rPr>
        <w:rFonts w:ascii="Noto Sans Symbols" w:eastAsia="Noto Sans Symbols" w:hAnsi="Noto Sans Symbols" w:cs="Noto Sans Symbols"/>
        <w:vertAlign w:val="baseline"/>
      </w:rPr>
    </w:lvl>
    <w:lvl w:ilvl="4">
      <w:start w:val="1"/>
      <w:numFmt w:val="bullet"/>
      <w:lvlText w:val="o"/>
      <w:lvlJc w:val="left"/>
      <w:pPr>
        <w:ind w:left="4176" w:hanging="360"/>
      </w:pPr>
      <w:rPr>
        <w:rFonts w:ascii="Courier New" w:eastAsia="Courier New" w:hAnsi="Courier New" w:cs="Courier New"/>
        <w:vertAlign w:val="baseline"/>
      </w:rPr>
    </w:lvl>
    <w:lvl w:ilvl="5">
      <w:start w:val="1"/>
      <w:numFmt w:val="bullet"/>
      <w:lvlText w:val="▪"/>
      <w:lvlJc w:val="left"/>
      <w:pPr>
        <w:ind w:left="4896" w:hanging="360"/>
      </w:pPr>
      <w:rPr>
        <w:rFonts w:ascii="Noto Sans Symbols" w:eastAsia="Noto Sans Symbols" w:hAnsi="Noto Sans Symbols" w:cs="Noto Sans Symbols"/>
        <w:vertAlign w:val="baseline"/>
      </w:rPr>
    </w:lvl>
    <w:lvl w:ilvl="6">
      <w:start w:val="1"/>
      <w:numFmt w:val="bullet"/>
      <w:lvlText w:val="●"/>
      <w:lvlJc w:val="left"/>
      <w:pPr>
        <w:ind w:left="5616" w:hanging="360"/>
      </w:pPr>
      <w:rPr>
        <w:rFonts w:ascii="Noto Sans Symbols" w:eastAsia="Noto Sans Symbols" w:hAnsi="Noto Sans Symbols" w:cs="Noto Sans Symbols"/>
        <w:vertAlign w:val="baseline"/>
      </w:rPr>
    </w:lvl>
    <w:lvl w:ilvl="7">
      <w:start w:val="1"/>
      <w:numFmt w:val="bullet"/>
      <w:lvlText w:val="o"/>
      <w:lvlJc w:val="left"/>
      <w:pPr>
        <w:ind w:left="6336" w:hanging="360"/>
      </w:pPr>
      <w:rPr>
        <w:rFonts w:ascii="Courier New" w:eastAsia="Courier New" w:hAnsi="Courier New" w:cs="Courier New"/>
        <w:vertAlign w:val="baseline"/>
      </w:rPr>
    </w:lvl>
    <w:lvl w:ilvl="8">
      <w:start w:val="1"/>
      <w:numFmt w:val="bullet"/>
      <w:lvlText w:val="▪"/>
      <w:lvlJc w:val="left"/>
      <w:pPr>
        <w:ind w:left="7056" w:hanging="360"/>
      </w:pPr>
      <w:rPr>
        <w:rFonts w:ascii="Noto Sans Symbols" w:eastAsia="Noto Sans Symbols" w:hAnsi="Noto Sans Symbols" w:cs="Noto Sans Symbols"/>
        <w:vertAlign w:val="baseline"/>
      </w:rPr>
    </w:lvl>
  </w:abstractNum>
  <w:abstractNum w:abstractNumId="5" w15:restartNumberingAfterBreak="0">
    <w:nsid w:val="36087C99"/>
    <w:multiLevelType w:val="multilevel"/>
    <w:tmpl w:val="97C0248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B6C6E8C"/>
    <w:multiLevelType w:val="multilevel"/>
    <w:tmpl w:val="6A467D66"/>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5A20426B"/>
    <w:multiLevelType w:val="multilevel"/>
    <w:tmpl w:val="A1EECD34"/>
    <w:lvl w:ilvl="0">
      <w:start w:val="1"/>
      <w:numFmt w:val="decimal"/>
      <w:lvlText w:val="%1."/>
      <w:lvlJc w:val="left"/>
      <w:pPr>
        <w:ind w:left="1260" w:hanging="360"/>
      </w:pPr>
      <w:rPr>
        <w:vertAlign w:val="baseline"/>
      </w:rPr>
    </w:lvl>
    <w:lvl w:ilvl="1">
      <w:start w:val="1"/>
      <w:numFmt w:val="decimal"/>
      <w:lvlText w:val="%2."/>
      <w:lvlJc w:val="left"/>
      <w:pPr>
        <w:ind w:left="198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8" w15:restartNumberingAfterBreak="0">
    <w:nsid w:val="60E455A2"/>
    <w:multiLevelType w:val="multilevel"/>
    <w:tmpl w:val="97C0248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662613C8"/>
    <w:multiLevelType w:val="multilevel"/>
    <w:tmpl w:val="122C8ACE"/>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0" w15:restartNumberingAfterBreak="0">
    <w:nsid w:val="74F82545"/>
    <w:multiLevelType w:val="hybridMultilevel"/>
    <w:tmpl w:val="0F2C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0"/>
  </w:num>
  <w:num w:numId="6">
    <w:abstractNumId w:val="1"/>
  </w:num>
  <w:num w:numId="7">
    <w:abstractNumId w:val="4"/>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8"/>
    <w:rsid w:val="001616E4"/>
    <w:rsid w:val="001F09B8"/>
    <w:rsid w:val="00571DEB"/>
    <w:rsid w:val="00812B74"/>
    <w:rsid w:val="00A53300"/>
    <w:rsid w:val="00A6154D"/>
    <w:rsid w:val="00CD34CA"/>
    <w:rsid w:val="00DB172F"/>
    <w:rsid w:val="00E3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6216"/>
  <w15:docId w15:val="{807E70B4-05BF-452F-9C0D-F7CDB22B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2</cp:revision>
  <dcterms:created xsi:type="dcterms:W3CDTF">2019-11-01T18:06:00Z</dcterms:created>
  <dcterms:modified xsi:type="dcterms:W3CDTF">2019-11-01T18:06:00Z</dcterms:modified>
</cp:coreProperties>
</file>